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9F4" w:rsidRPr="000529F4" w:rsidRDefault="000529F4" w:rsidP="000529F4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lang w:eastAsia="es-PE"/>
        </w:rPr>
      </w:pPr>
      <w:r w:rsidRPr="000529F4">
        <w:rPr>
          <w:rFonts w:ascii="Bliss Pro" w:eastAsia="Times New Roman" w:hAnsi="Bliss Pro" w:cs="Times New Roman"/>
          <w:b/>
          <w:bCs/>
          <w:color w:val="000000"/>
          <w:lang w:eastAsia="es-PE"/>
        </w:rPr>
        <w:t xml:space="preserve">Términos y condiciones – Sorteo </w:t>
      </w:r>
      <w:r w:rsidR="004C174B">
        <w:rPr>
          <w:rFonts w:ascii="Bliss Pro" w:eastAsia="Times New Roman" w:hAnsi="Bliss Pro" w:cs="Times New Roman"/>
          <w:b/>
          <w:bCs/>
          <w:color w:val="000000"/>
          <w:lang w:eastAsia="es-PE"/>
        </w:rPr>
        <w:t>AGOSTO</w:t>
      </w:r>
      <w:r w:rsidRPr="000529F4">
        <w:rPr>
          <w:rFonts w:ascii="Bliss Pro" w:eastAsia="Times New Roman" w:hAnsi="Bliss Pro" w:cs="Times New Roman"/>
          <w:b/>
          <w:bCs/>
          <w:color w:val="000000"/>
          <w:lang w:eastAsia="es-PE"/>
        </w:rPr>
        <w:t xml:space="preserve"> 202</w:t>
      </w:r>
      <w:r w:rsidR="008D470B">
        <w:rPr>
          <w:rFonts w:ascii="Bliss Pro" w:eastAsia="Times New Roman" w:hAnsi="Bliss Pro" w:cs="Times New Roman"/>
          <w:b/>
          <w:bCs/>
          <w:color w:val="000000"/>
          <w:lang w:eastAsia="es-PE"/>
        </w:rPr>
        <w:t>3</w:t>
      </w:r>
    </w:p>
    <w:p w:rsidR="000529F4" w:rsidRDefault="008D470B" w:rsidP="000529F4">
      <w:pPr>
        <w:spacing w:after="0" w:line="240" w:lineRule="auto"/>
        <w:jc w:val="center"/>
        <w:rPr>
          <w:rFonts w:ascii="Bliss Pro" w:eastAsia="Times New Roman" w:hAnsi="Bliss Pro" w:cs="Times New Roman"/>
          <w:b/>
          <w:bCs/>
          <w:color w:val="000000"/>
          <w:lang w:eastAsia="es-PE"/>
        </w:rPr>
      </w:pPr>
      <w:r>
        <w:rPr>
          <w:rFonts w:ascii="Bliss Pro" w:eastAsia="Times New Roman" w:hAnsi="Bliss Pro" w:cs="Times New Roman"/>
          <w:b/>
          <w:bCs/>
          <w:color w:val="000000"/>
          <w:lang w:eastAsia="es-PE"/>
        </w:rPr>
        <w:t>AUTOPLAN</w:t>
      </w:r>
      <w:r w:rsidR="004C174B">
        <w:rPr>
          <w:rFonts w:ascii="Bliss Pro" w:eastAsia="Times New Roman" w:hAnsi="Bliss Pro" w:cs="Times New Roman"/>
          <w:b/>
          <w:bCs/>
          <w:color w:val="000000"/>
          <w:lang w:eastAsia="es-PE"/>
        </w:rPr>
        <w:t xml:space="preserve"> – FERIA DE AREQUIPA INTERNACIONAL</w:t>
      </w:r>
    </w:p>
    <w:p w:rsidR="008D3C61" w:rsidRPr="000529F4" w:rsidRDefault="008D3C61" w:rsidP="000529F4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lang w:eastAsia="es-PE"/>
        </w:rPr>
      </w:pPr>
    </w:p>
    <w:p w:rsidR="000529F4" w:rsidRPr="008D3C61" w:rsidRDefault="000529F4" w:rsidP="000529F4">
      <w:pPr>
        <w:spacing w:after="0" w:line="240" w:lineRule="auto"/>
        <w:jc w:val="both"/>
        <w:rPr>
          <w:rFonts w:ascii="Bliss Pro" w:eastAsia="Times New Roman" w:hAnsi="Bliss Pro" w:cs="Times New Roman"/>
          <w:color w:val="000000"/>
          <w:sz w:val="19"/>
          <w:szCs w:val="21"/>
          <w:lang w:eastAsia="es-PE"/>
        </w:rPr>
      </w:pPr>
      <w:r w:rsidRPr="008D3C61">
        <w:rPr>
          <w:rFonts w:ascii="Bliss Pro" w:eastAsia="Times New Roman" w:hAnsi="Bliss Pro" w:cs="Times New Roman"/>
          <w:b/>
          <w:bCs/>
          <w:color w:val="000000"/>
          <w:sz w:val="19"/>
          <w:szCs w:val="21"/>
          <w:lang w:eastAsia="es-PE"/>
        </w:rPr>
        <w:t>General: </w:t>
      </w:r>
      <w:r w:rsidRPr="008D3C61">
        <w:rPr>
          <w:rFonts w:ascii="Bliss Pro" w:eastAsia="Times New Roman" w:hAnsi="Bliss Pro" w:cs="Times New Roman"/>
          <w:color w:val="000000"/>
          <w:sz w:val="19"/>
          <w:szCs w:val="21"/>
          <w:lang w:eastAsia="es-PE"/>
        </w:rPr>
        <w:t>Las siguientes condiciones especiales regirán el desarrollo de</w:t>
      </w:r>
      <w:r w:rsidR="008D470B" w:rsidRPr="008D3C61">
        <w:rPr>
          <w:rFonts w:ascii="Bliss Pro" w:eastAsia="Times New Roman" w:hAnsi="Bliss Pro" w:cs="Times New Roman"/>
          <w:color w:val="000000"/>
          <w:sz w:val="19"/>
          <w:szCs w:val="21"/>
          <w:lang w:eastAsia="es-PE"/>
        </w:rPr>
        <w:t xml:space="preserve"> la promoción “Sorteo</w:t>
      </w:r>
      <w:r w:rsidR="004C174B">
        <w:rPr>
          <w:rFonts w:ascii="Bliss Pro" w:eastAsia="Times New Roman" w:hAnsi="Bliss Pro" w:cs="Times New Roman"/>
          <w:color w:val="000000"/>
          <w:sz w:val="19"/>
          <w:szCs w:val="21"/>
          <w:lang w:eastAsia="es-PE"/>
        </w:rPr>
        <w:t xml:space="preserve"> Feria Arequipa Internacional 2023</w:t>
      </w:r>
      <w:r w:rsidRPr="008D3C61">
        <w:rPr>
          <w:rFonts w:ascii="Bliss Pro" w:eastAsia="Times New Roman" w:hAnsi="Bliss Pro" w:cs="Times New Roman"/>
          <w:color w:val="000000"/>
          <w:sz w:val="19"/>
          <w:szCs w:val="21"/>
          <w:lang w:eastAsia="es-PE"/>
        </w:rPr>
        <w:t xml:space="preserve">”, la cual es organizada por </w:t>
      </w:r>
      <w:r w:rsidR="008D470B" w:rsidRPr="008D3C61">
        <w:rPr>
          <w:rFonts w:ascii="Bliss Pro" w:eastAsia="Times New Roman" w:hAnsi="Bliss Pro" w:cs="Times New Roman"/>
          <w:color w:val="000000"/>
          <w:sz w:val="19"/>
          <w:szCs w:val="21"/>
          <w:lang w:eastAsia="es-PE"/>
        </w:rPr>
        <w:t>AUTOPLAN EMPRESA ADMINISTRADORA DE FONDOS COLECTIVOS S.A.</w:t>
      </w:r>
      <w:r w:rsidRPr="008D3C61">
        <w:rPr>
          <w:rFonts w:ascii="Bliss Pro" w:eastAsia="Times New Roman" w:hAnsi="Bliss Pro" w:cs="Times New Roman"/>
          <w:color w:val="000000"/>
          <w:sz w:val="19"/>
          <w:szCs w:val="21"/>
          <w:lang w:eastAsia="es-PE"/>
        </w:rPr>
        <w:t xml:space="preserve">, con RUC N° </w:t>
      </w:r>
      <w:r w:rsidR="008D470B" w:rsidRPr="008D3C61">
        <w:rPr>
          <w:rFonts w:ascii="Bliss Pro" w:eastAsia="Times New Roman" w:hAnsi="Bliss Pro" w:cs="Times New Roman"/>
          <w:color w:val="000000"/>
          <w:sz w:val="19"/>
          <w:szCs w:val="21"/>
          <w:lang w:eastAsia="es-PE"/>
        </w:rPr>
        <w:t>20563405563</w:t>
      </w:r>
      <w:r w:rsidRPr="008D3C61">
        <w:rPr>
          <w:rFonts w:ascii="Bliss Pro" w:eastAsia="Times New Roman" w:hAnsi="Bliss Pro" w:cs="Times New Roman"/>
          <w:color w:val="000000"/>
          <w:sz w:val="19"/>
          <w:szCs w:val="21"/>
          <w:lang w:eastAsia="es-PE"/>
        </w:rPr>
        <w:t xml:space="preserve"> y con domicilio en Av. </w:t>
      </w:r>
      <w:r w:rsidR="008D470B" w:rsidRPr="008D3C61">
        <w:rPr>
          <w:rFonts w:ascii="Bliss Pro" w:eastAsia="Times New Roman" w:hAnsi="Bliss Pro" w:cs="Times New Roman"/>
          <w:color w:val="000000"/>
          <w:sz w:val="19"/>
          <w:szCs w:val="21"/>
          <w:lang w:eastAsia="es-PE"/>
        </w:rPr>
        <w:t>Manuel Olguín 335, Santiago de Surco, Lima.</w:t>
      </w:r>
    </w:p>
    <w:p w:rsidR="008D470B" w:rsidRPr="000529F4" w:rsidRDefault="008D470B" w:rsidP="000529F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lang w:eastAsia="es-PE"/>
        </w:rPr>
      </w:pPr>
    </w:p>
    <w:p w:rsidR="008D3C61" w:rsidRPr="008D3C61" w:rsidRDefault="000529F4" w:rsidP="000529F4">
      <w:pPr>
        <w:spacing w:after="0" w:line="240" w:lineRule="auto"/>
        <w:jc w:val="both"/>
        <w:rPr>
          <w:rFonts w:ascii="Bliss Pro" w:eastAsia="Times New Roman" w:hAnsi="Bliss Pro" w:cs="Times New Roman"/>
          <w:color w:val="000000"/>
          <w:sz w:val="19"/>
          <w:szCs w:val="21"/>
          <w:lang w:eastAsia="es-PE"/>
        </w:rPr>
      </w:pPr>
      <w:r w:rsidRPr="008D3C61">
        <w:rPr>
          <w:rFonts w:ascii="Bliss Pro" w:eastAsia="Times New Roman" w:hAnsi="Bliss Pro" w:cs="Times New Roman"/>
          <w:b/>
          <w:bCs/>
          <w:color w:val="000000"/>
          <w:sz w:val="19"/>
          <w:szCs w:val="21"/>
          <w:lang w:eastAsia="es-PE"/>
        </w:rPr>
        <w:t>Vigencia y mecanismo de participación</w:t>
      </w:r>
      <w:r w:rsidRPr="008D3C61">
        <w:rPr>
          <w:rFonts w:ascii="Bliss Pro" w:eastAsia="Times New Roman" w:hAnsi="Bliss Pro" w:cs="Times New Roman"/>
          <w:color w:val="000000"/>
          <w:sz w:val="19"/>
          <w:szCs w:val="21"/>
          <w:lang w:eastAsia="es-PE"/>
        </w:rPr>
        <w:t>: La promoción se realizará bajo la modalidad de sorteo, eligiendo a un (0</w:t>
      </w:r>
      <w:r w:rsidR="008D470B" w:rsidRPr="008D3C61">
        <w:rPr>
          <w:rFonts w:ascii="Bliss Pro" w:eastAsia="Times New Roman" w:hAnsi="Bliss Pro" w:cs="Times New Roman"/>
          <w:color w:val="000000"/>
          <w:sz w:val="19"/>
          <w:szCs w:val="21"/>
          <w:lang w:eastAsia="es-PE"/>
        </w:rPr>
        <w:t>1) ganador</w:t>
      </w:r>
      <w:r w:rsidRPr="008D3C61">
        <w:rPr>
          <w:rFonts w:ascii="Bliss Pro" w:eastAsia="Times New Roman" w:hAnsi="Bliss Pro" w:cs="Times New Roman"/>
          <w:color w:val="000000"/>
          <w:sz w:val="19"/>
          <w:szCs w:val="21"/>
          <w:lang w:eastAsia="es-PE"/>
        </w:rPr>
        <w:t xml:space="preserve"> al azar de entre todos los participantes que hayan</w:t>
      </w:r>
      <w:r w:rsidR="008D470B" w:rsidRPr="008D3C61">
        <w:rPr>
          <w:rFonts w:ascii="Bliss Pro" w:eastAsia="Times New Roman" w:hAnsi="Bliss Pro" w:cs="Times New Roman"/>
          <w:color w:val="000000"/>
          <w:sz w:val="19"/>
          <w:szCs w:val="21"/>
          <w:lang w:eastAsia="es-PE"/>
        </w:rPr>
        <w:t xml:space="preserve"> </w:t>
      </w:r>
      <w:r w:rsidR="004C174B">
        <w:rPr>
          <w:rFonts w:ascii="Bliss Pro" w:eastAsia="Times New Roman" w:hAnsi="Bliss Pro" w:cs="Times New Roman"/>
          <w:color w:val="000000"/>
          <w:sz w:val="19"/>
          <w:szCs w:val="21"/>
          <w:lang w:eastAsia="es-PE"/>
        </w:rPr>
        <w:t xml:space="preserve"> sido registrados en la </w:t>
      </w:r>
      <w:proofErr w:type="spellStart"/>
      <w:r w:rsidR="004C174B">
        <w:rPr>
          <w:rFonts w:ascii="Bliss Pro" w:eastAsia="Times New Roman" w:hAnsi="Bliss Pro" w:cs="Times New Roman"/>
          <w:color w:val="000000"/>
          <w:sz w:val="19"/>
          <w:szCs w:val="21"/>
          <w:lang w:eastAsia="es-PE"/>
        </w:rPr>
        <w:t>landing</w:t>
      </w:r>
      <w:proofErr w:type="spellEnd"/>
      <w:r w:rsidR="004C174B">
        <w:rPr>
          <w:rFonts w:ascii="Bliss Pro" w:eastAsia="Times New Roman" w:hAnsi="Bliss Pro" w:cs="Times New Roman"/>
          <w:color w:val="000000"/>
          <w:sz w:val="19"/>
          <w:szCs w:val="21"/>
          <w:lang w:eastAsia="es-PE"/>
        </w:rPr>
        <w:t xml:space="preserve"> page </w:t>
      </w:r>
      <w:hyperlink r:id="rId5" w:history="1">
        <w:r w:rsidR="004C174B" w:rsidRPr="0054069A">
          <w:rPr>
            <w:rStyle w:val="Hipervnculo"/>
            <w:rFonts w:ascii="Bliss Pro" w:eastAsia="Times New Roman" w:hAnsi="Bliss Pro" w:cs="Times New Roman"/>
            <w:sz w:val="19"/>
            <w:szCs w:val="21"/>
            <w:lang w:eastAsia="es-PE"/>
          </w:rPr>
          <w:t>https://landing.autoplan.pe/feria-arequipa.html</w:t>
        </w:r>
      </w:hyperlink>
      <w:r w:rsidR="004C174B">
        <w:rPr>
          <w:rFonts w:ascii="Bliss Pro" w:eastAsia="Times New Roman" w:hAnsi="Bliss Pro" w:cs="Times New Roman"/>
          <w:color w:val="000000"/>
          <w:sz w:val="19"/>
          <w:szCs w:val="21"/>
          <w:lang w:eastAsia="es-PE"/>
        </w:rPr>
        <w:t xml:space="preserve"> desde el día 11 de agosto hasta el día 21 de agosto a las 11:59 pm y que estén debidamente registrados (datos completos)</w:t>
      </w:r>
      <w:r w:rsidR="008D470B" w:rsidRPr="008D3C61">
        <w:rPr>
          <w:rFonts w:ascii="Bliss Pro" w:eastAsia="Times New Roman" w:hAnsi="Bliss Pro" w:cs="Times New Roman"/>
          <w:color w:val="000000"/>
          <w:sz w:val="19"/>
          <w:szCs w:val="21"/>
          <w:lang w:eastAsia="es-PE"/>
        </w:rPr>
        <w:t xml:space="preserve"> </w:t>
      </w:r>
      <w:r w:rsidRPr="008D3C61">
        <w:rPr>
          <w:rFonts w:ascii="Bliss Pro" w:eastAsia="Times New Roman" w:hAnsi="Bliss Pro" w:cs="Times New Roman"/>
          <w:color w:val="000000"/>
          <w:sz w:val="19"/>
          <w:szCs w:val="21"/>
          <w:lang w:eastAsia="es-PE"/>
        </w:rPr>
        <w:t xml:space="preserve"> </w:t>
      </w:r>
    </w:p>
    <w:p w:rsidR="008D3C61" w:rsidRPr="008D3C61" w:rsidRDefault="008D3C61" w:rsidP="000529F4">
      <w:pPr>
        <w:spacing w:after="0" w:line="240" w:lineRule="auto"/>
        <w:jc w:val="both"/>
        <w:rPr>
          <w:rFonts w:ascii="Bliss Pro" w:eastAsia="Times New Roman" w:hAnsi="Bliss Pro" w:cs="Times New Roman"/>
          <w:color w:val="000000"/>
          <w:sz w:val="19"/>
          <w:szCs w:val="21"/>
          <w:lang w:eastAsia="es-PE"/>
        </w:rPr>
      </w:pPr>
    </w:p>
    <w:p w:rsidR="008D470B" w:rsidRDefault="000529F4" w:rsidP="000529F4">
      <w:pPr>
        <w:spacing w:after="0" w:line="240" w:lineRule="auto"/>
        <w:jc w:val="both"/>
        <w:rPr>
          <w:rFonts w:ascii="Bliss Pro" w:eastAsia="Times New Roman" w:hAnsi="Bliss Pro" w:cs="Times New Roman"/>
          <w:color w:val="000000"/>
          <w:sz w:val="19"/>
          <w:szCs w:val="21"/>
          <w:lang w:eastAsia="es-PE"/>
        </w:rPr>
      </w:pPr>
      <w:r w:rsidRPr="008D3C61">
        <w:rPr>
          <w:rFonts w:ascii="Bliss Pro" w:eastAsia="Times New Roman" w:hAnsi="Bliss Pro" w:cs="Times New Roman"/>
          <w:color w:val="000000"/>
          <w:sz w:val="19"/>
          <w:szCs w:val="21"/>
          <w:lang w:eastAsia="es-PE"/>
        </w:rPr>
        <w:t>Promoción válida y disponible</w:t>
      </w:r>
      <w:r w:rsidR="004C174B">
        <w:rPr>
          <w:rFonts w:ascii="Bliss Pro" w:eastAsia="Times New Roman" w:hAnsi="Bliss Pro" w:cs="Times New Roman"/>
          <w:color w:val="000000"/>
          <w:sz w:val="19"/>
          <w:szCs w:val="21"/>
          <w:lang w:eastAsia="es-PE"/>
        </w:rPr>
        <w:t xml:space="preserve"> solo para la ciudad de Arequipa.</w:t>
      </w:r>
      <w:r w:rsidRPr="008D3C61">
        <w:rPr>
          <w:rFonts w:ascii="Bliss Pro" w:eastAsia="Times New Roman" w:hAnsi="Bliss Pro" w:cs="Times New Roman"/>
          <w:color w:val="000000"/>
          <w:sz w:val="19"/>
          <w:szCs w:val="21"/>
          <w:lang w:eastAsia="es-PE"/>
        </w:rPr>
        <w:t xml:space="preserve"> Solo podrán ser seleccionados como ganadores los Usuarios que, en la fecha de realización del sorteo, </w:t>
      </w:r>
      <w:r w:rsidR="004C174B">
        <w:rPr>
          <w:rFonts w:ascii="Bliss Pro" w:eastAsia="Times New Roman" w:hAnsi="Bliss Pro" w:cs="Times New Roman"/>
          <w:color w:val="000000"/>
          <w:sz w:val="19"/>
          <w:szCs w:val="21"/>
          <w:lang w:eastAsia="es-PE"/>
        </w:rPr>
        <w:t xml:space="preserve">hayan registrado correctamente todos sus datos solicitados en la </w:t>
      </w:r>
      <w:proofErr w:type="spellStart"/>
      <w:r w:rsidR="004C174B">
        <w:rPr>
          <w:rFonts w:ascii="Bliss Pro" w:eastAsia="Times New Roman" w:hAnsi="Bliss Pro" w:cs="Times New Roman"/>
          <w:color w:val="000000"/>
          <w:sz w:val="19"/>
          <w:szCs w:val="21"/>
          <w:lang w:eastAsia="es-PE"/>
        </w:rPr>
        <w:t>landing</w:t>
      </w:r>
      <w:proofErr w:type="spellEnd"/>
      <w:r w:rsidR="004C174B">
        <w:rPr>
          <w:rFonts w:ascii="Bliss Pro" w:eastAsia="Times New Roman" w:hAnsi="Bliss Pro" w:cs="Times New Roman"/>
          <w:color w:val="000000"/>
          <w:sz w:val="19"/>
          <w:szCs w:val="21"/>
          <w:lang w:eastAsia="es-PE"/>
        </w:rPr>
        <w:t xml:space="preserve"> page descrita líneas arriba. </w:t>
      </w:r>
    </w:p>
    <w:p w:rsidR="004C174B" w:rsidRPr="008D3C61" w:rsidRDefault="004C174B" w:rsidP="000529F4">
      <w:pPr>
        <w:spacing w:after="0" w:line="240" w:lineRule="auto"/>
        <w:jc w:val="both"/>
        <w:rPr>
          <w:rFonts w:ascii="Bliss Pro" w:eastAsia="Times New Roman" w:hAnsi="Bliss Pro" w:cs="Times New Roman"/>
          <w:color w:val="000000"/>
          <w:sz w:val="19"/>
          <w:szCs w:val="21"/>
          <w:lang w:eastAsia="es-PE"/>
        </w:rPr>
      </w:pPr>
    </w:p>
    <w:p w:rsidR="000529F4" w:rsidRPr="00DC5E18" w:rsidRDefault="000529F4" w:rsidP="000529F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lang w:eastAsia="es-PE"/>
        </w:rPr>
      </w:pPr>
      <w:r w:rsidRPr="00DC5E18">
        <w:rPr>
          <w:rFonts w:ascii="Bliss Pro" w:eastAsia="Times New Roman" w:hAnsi="Bliss Pro" w:cs="Times New Roman"/>
          <w:b/>
          <w:bCs/>
          <w:color w:val="000000"/>
          <w:sz w:val="19"/>
          <w:szCs w:val="21"/>
          <w:lang w:eastAsia="es-PE"/>
        </w:rPr>
        <w:t>Premios:</w:t>
      </w:r>
    </w:p>
    <w:p w:rsidR="008D470B" w:rsidRPr="00DC5E18" w:rsidRDefault="00DC5E18" w:rsidP="004C174B">
      <w:pPr>
        <w:pStyle w:val="Prrafodelista"/>
        <w:numPr>
          <w:ilvl w:val="0"/>
          <w:numId w:val="2"/>
        </w:numPr>
        <w:spacing w:after="0" w:line="240" w:lineRule="auto"/>
        <w:rPr>
          <w:rFonts w:ascii="Bliss Pro" w:eastAsia="Times New Roman" w:hAnsi="Bliss Pro" w:cs="Arial"/>
          <w:color w:val="000000"/>
          <w:sz w:val="19"/>
          <w:szCs w:val="21"/>
          <w:lang w:eastAsia="es-PE"/>
        </w:rPr>
      </w:pPr>
      <w:r w:rsidRPr="00DC5E18">
        <w:rPr>
          <w:rFonts w:ascii="Bliss Pro" w:eastAsia="Times New Roman" w:hAnsi="Bliss Pro" w:cs="Arial"/>
          <w:color w:val="000000"/>
          <w:sz w:val="19"/>
          <w:szCs w:val="21"/>
          <w:lang w:eastAsia="es-PE"/>
        </w:rPr>
        <w:t xml:space="preserve">Descuento de un bono exclusivo en la cuota de inscripción – Descuento que será definido por el área financiera contable. </w:t>
      </w:r>
    </w:p>
    <w:p w:rsidR="008D470B" w:rsidRPr="008D3C61" w:rsidRDefault="008D470B" w:rsidP="000529F4">
      <w:pPr>
        <w:spacing w:after="0" w:line="240" w:lineRule="auto"/>
        <w:rPr>
          <w:rFonts w:ascii="Bliss Pro" w:eastAsia="Times New Roman" w:hAnsi="Bliss Pro" w:cs="Times New Roman"/>
          <w:b/>
          <w:bCs/>
          <w:color w:val="000000"/>
          <w:sz w:val="19"/>
          <w:szCs w:val="21"/>
          <w:lang w:eastAsia="es-PE"/>
        </w:rPr>
      </w:pPr>
    </w:p>
    <w:p w:rsidR="008D470B" w:rsidRPr="008D3C61" w:rsidRDefault="008D470B" w:rsidP="000529F4">
      <w:pPr>
        <w:spacing w:after="0" w:line="240" w:lineRule="auto"/>
        <w:rPr>
          <w:rFonts w:ascii="Bliss Pro" w:eastAsia="Times New Roman" w:hAnsi="Bliss Pro" w:cs="Times New Roman"/>
          <w:b/>
          <w:bCs/>
          <w:color w:val="000000"/>
          <w:sz w:val="19"/>
          <w:szCs w:val="21"/>
          <w:lang w:eastAsia="es-PE"/>
        </w:rPr>
      </w:pPr>
    </w:p>
    <w:p w:rsidR="000529F4" w:rsidRPr="008D3C61" w:rsidRDefault="000529F4" w:rsidP="000529F4">
      <w:pPr>
        <w:spacing w:after="0" w:line="240" w:lineRule="auto"/>
        <w:rPr>
          <w:rFonts w:ascii="Bliss Pro" w:eastAsia="Times New Roman" w:hAnsi="Bliss Pro" w:cs="Times New Roman"/>
          <w:color w:val="000000"/>
          <w:sz w:val="19"/>
          <w:szCs w:val="21"/>
          <w:lang w:eastAsia="es-PE"/>
        </w:rPr>
      </w:pPr>
      <w:r w:rsidRPr="008D3C61">
        <w:rPr>
          <w:rFonts w:ascii="Bliss Pro" w:eastAsia="Times New Roman" w:hAnsi="Bliss Pro" w:cs="Times New Roman"/>
          <w:b/>
          <w:bCs/>
          <w:color w:val="000000"/>
          <w:sz w:val="19"/>
          <w:szCs w:val="21"/>
          <w:lang w:eastAsia="es-PE"/>
        </w:rPr>
        <w:t>Sorteo y selección de ganadores: </w:t>
      </w:r>
      <w:r w:rsidR="008D3C61" w:rsidRPr="008D3C61">
        <w:rPr>
          <w:rFonts w:ascii="Bliss Pro" w:eastAsia="Times New Roman" w:hAnsi="Bliss Pro" w:cs="Times New Roman"/>
          <w:color w:val="000000"/>
          <w:sz w:val="19"/>
          <w:szCs w:val="21"/>
          <w:lang w:eastAsia="es-PE"/>
        </w:rPr>
        <w:t>AUTOPLAN</w:t>
      </w:r>
      <w:r w:rsidRPr="008D3C61">
        <w:rPr>
          <w:rFonts w:ascii="Bliss Pro" w:eastAsia="Times New Roman" w:hAnsi="Bliss Pro" w:cs="Times New Roman"/>
          <w:color w:val="000000"/>
          <w:sz w:val="19"/>
          <w:szCs w:val="21"/>
          <w:lang w:eastAsia="es-PE"/>
        </w:rPr>
        <w:t xml:space="preserve"> realizará un único sorteo, para la selección </w:t>
      </w:r>
      <w:r w:rsidR="008D3C61" w:rsidRPr="008D3C61">
        <w:rPr>
          <w:rFonts w:ascii="Bliss Pro" w:eastAsia="Times New Roman" w:hAnsi="Bliss Pro" w:cs="Times New Roman"/>
          <w:color w:val="000000"/>
          <w:sz w:val="19"/>
          <w:szCs w:val="21"/>
          <w:lang w:eastAsia="es-PE"/>
        </w:rPr>
        <w:t>del ganador o los</w:t>
      </w:r>
      <w:r w:rsidRPr="008D3C61">
        <w:rPr>
          <w:rFonts w:ascii="Bliss Pro" w:eastAsia="Times New Roman" w:hAnsi="Bliss Pro" w:cs="Times New Roman"/>
          <w:color w:val="000000"/>
          <w:sz w:val="19"/>
          <w:szCs w:val="21"/>
          <w:lang w:eastAsia="es-PE"/>
        </w:rPr>
        <w:t xml:space="preserve"> ganadores. El sorteo se realizará a través de la plataforma web </w:t>
      </w:r>
      <w:hyperlink r:id="rId6" w:history="1">
        <w:r w:rsidRPr="008D3C61">
          <w:rPr>
            <w:rFonts w:ascii="Bliss Pro" w:eastAsia="Times New Roman" w:hAnsi="Bliss Pro" w:cs="Times New Roman"/>
            <w:color w:val="0000FF"/>
            <w:sz w:val="19"/>
            <w:szCs w:val="21"/>
            <w:u w:val="single"/>
            <w:lang w:eastAsia="es-PE"/>
          </w:rPr>
          <w:t>www.sortea2.com, </w:t>
        </w:r>
      </w:hyperlink>
      <w:r w:rsidR="004C174B">
        <w:rPr>
          <w:rFonts w:ascii="Bliss Pro" w:eastAsia="Times New Roman" w:hAnsi="Bliss Pro" w:cs="Times New Roman"/>
          <w:color w:val="000000"/>
          <w:sz w:val="19"/>
          <w:szCs w:val="21"/>
          <w:lang w:eastAsia="es-PE"/>
        </w:rPr>
        <w:t>el día 3</w:t>
      </w:r>
      <w:r w:rsidR="008D3C61" w:rsidRPr="008D3C61">
        <w:rPr>
          <w:rFonts w:ascii="Bliss Pro" w:eastAsia="Times New Roman" w:hAnsi="Bliss Pro" w:cs="Times New Roman"/>
          <w:color w:val="000000"/>
          <w:sz w:val="19"/>
          <w:szCs w:val="21"/>
          <w:lang w:eastAsia="es-PE"/>
        </w:rPr>
        <w:t>0</w:t>
      </w:r>
      <w:r w:rsidRPr="008D3C61">
        <w:rPr>
          <w:rFonts w:ascii="Bliss Pro" w:eastAsia="Times New Roman" w:hAnsi="Bliss Pro" w:cs="Times New Roman"/>
          <w:color w:val="000000"/>
          <w:sz w:val="19"/>
          <w:szCs w:val="21"/>
          <w:lang w:eastAsia="es-PE"/>
        </w:rPr>
        <w:t xml:space="preserve"> de </w:t>
      </w:r>
      <w:r w:rsidR="008D3C61" w:rsidRPr="008D3C61">
        <w:rPr>
          <w:rFonts w:ascii="Bliss Pro" w:eastAsia="Times New Roman" w:hAnsi="Bliss Pro" w:cs="Times New Roman"/>
          <w:color w:val="000000"/>
          <w:sz w:val="19"/>
          <w:szCs w:val="21"/>
          <w:lang w:eastAsia="es-PE"/>
        </w:rPr>
        <w:t>Agosto</w:t>
      </w:r>
      <w:r w:rsidRPr="008D3C61">
        <w:rPr>
          <w:rFonts w:ascii="Bliss Pro" w:eastAsia="Times New Roman" w:hAnsi="Bliss Pro" w:cs="Times New Roman"/>
          <w:color w:val="000000"/>
          <w:sz w:val="19"/>
          <w:szCs w:val="21"/>
          <w:lang w:eastAsia="es-PE"/>
        </w:rPr>
        <w:t xml:space="preserve"> de 202</w:t>
      </w:r>
      <w:r w:rsidR="008D3C61" w:rsidRPr="008D3C61">
        <w:rPr>
          <w:rFonts w:ascii="Bliss Pro" w:eastAsia="Times New Roman" w:hAnsi="Bliss Pro" w:cs="Times New Roman"/>
          <w:color w:val="000000"/>
          <w:sz w:val="19"/>
          <w:szCs w:val="21"/>
          <w:lang w:eastAsia="es-PE"/>
        </w:rPr>
        <w:t>3</w:t>
      </w:r>
      <w:r w:rsidRPr="008D3C61">
        <w:rPr>
          <w:rFonts w:ascii="Bliss Pro" w:eastAsia="Times New Roman" w:hAnsi="Bliss Pro" w:cs="Times New Roman"/>
          <w:color w:val="000000"/>
          <w:sz w:val="19"/>
          <w:szCs w:val="21"/>
          <w:lang w:eastAsia="es-PE"/>
        </w:rPr>
        <w:t>, a las 12 horas.</w:t>
      </w:r>
    </w:p>
    <w:p w:rsidR="008D3C61" w:rsidRPr="008D3C61" w:rsidRDefault="008D3C61" w:rsidP="008D3C61">
      <w:pPr>
        <w:shd w:val="clear" w:color="auto" w:fill="FFFFFF"/>
        <w:spacing w:after="0" w:line="240" w:lineRule="auto"/>
        <w:jc w:val="both"/>
        <w:rPr>
          <w:rFonts w:ascii="Bliss Pro" w:eastAsia="Times New Roman" w:hAnsi="Bliss Pro" w:cs="Times New Roman"/>
          <w:color w:val="000000"/>
          <w:sz w:val="19"/>
          <w:szCs w:val="21"/>
          <w:lang w:eastAsia="es-PE"/>
        </w:rPr>
      </w:pPr>
    </w:p>
    <w:p w:rsidR="000529F4" w:rsidRPr="000529F4" w:rsidRDefault="000529F4" w:rsidP="000529F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lang w:eastAsia="es-PE"/>
        </w:rPr>
      </w:pPr>
      <w:r w:rsidRPr="008D3C61">
        <w:rPr>
          <w:rFonts w:ascii="Bliss Pro" w:eastAsia="Times New Roman" w:hAnsi="Bliss Pro" w:cs="Times New Roman"/>
          <w:color w:val="000000"/>
          <w:sz w:val="19"/>
          <w:szCs w:val="21"/>
          <w:lang w:eastAsia="es-PE"/>
        </w:rPr>
        <w:t>.</w:t>
      </w:r>
    </w:p>
    <w:p w:rsidR="000529F4" w:rsidRPr="008D3C61" w:rsidRDefault="000529F4" w:rsidP="000529F4">
      <w:pPr>
        <w:spacing w:after="0" w:line="240" w:lineRule="auto"/>
        <w:jc w:val="both"/>
        <w:rPr>
          <w:rFonts w:ascii="Bliss Pro" w:eastAsia="Times New Roman" w:hAnsi="Bliss Pro" w:cs="Times New Roman"/>
          <w:color w:val="000000"/>
          <w:sz w:val="19"/>
          <w:szCs w:val="21"/>
          <w:lang w:eastAsia="es-PE"/>
        </w:rPr>
      </w:pPr>
      <w:r w:rsidRPr="008D3C61">
        <w:rPr>
          <w:rFonts w:ascii="Bliss Pro" w:eastAsia="Times New Roman" w:hAnsi="Bliss Pro" w:cs="Times New Roman"/>
          <w:b/>
          <w:bCs/>
          <w:color w:val="000000"/>
          <w:sz w:val="19"/>
          <w:szCs w:val="21"/>
          <w:lang w:eastAsia="es-PE"/>
        </w:rPr>
        <w:t>Entrega de premios: </w:t>
      </w:r>
      <w:r w:rsidR="008D3C61" w:rsidRPr="008D3C61">
        <w:rPr>
          <w:rFonts w:ascii="Bliss Pro" w:eastAsia="Times New Roman" w:hAnsi="Bliss Pro" w:cs="Times New Roman"/>
          <w:color w:val="000000"/>
          <w:sz w:val="19"/>
          <w:szCs w:val="21"/>
          <w:lang w:eastAsia="es-PE"/>
        </w:rPr>
        <w:t xml:space="preserve">AUTOPLAN </w:t>
      </w:r>
      <w:r w:rsidR="00DC5E18">
        <w:rPr>
          <w:rFonts w:ascii="Bliss Pro" w:eastAsia="Times New Roman" w:hAnsi="Bliss Pro" w:cs="Times New Roman"/>
          <w:color w:val="000000"/>
          <w:sz w:val="19"/>
          <w:szCs w:val="21"/>
          <w:lang w:eastAsia="es-PE"/>
        </w:rPr>
        <w:t>contactará al</w:t>
      </w:r>
      <w:r w:rsidRPr="008D3C61">
        <w:rPr>
          <w:rFonts w:ascii="Bliss Pro" w:eastAsia="Times New Roman" w:hAnsi="Bliss Pro" w:cs="Times New Roman"/>
          <w:color w:val="000000"/>
          <w:sz w:val="19"/>
          <w:szCs w:val="21"/>
          <w:lang w:eastAsia="es-PE"/>
        </w:rPr>
        <w:t xml:space="preserve"> ganador al c</w:t>
      </w:r>
      <w:r w:rsidR="00DC5E18">
        <w:rPr>
          <w:rFonts w:ascii="Bliss Pro" w:eastAsia="Times New Roman" w:hAnsi="Bliss Pro" w:cs="Times New Roman"/>
          <w:color w:val="000000"/>
          <w:sz w:val="19"/>
          <w:szCs w:val="21"/>
          <w:lang w:eastAsia="es-PE"/>
        </w:rPr>
        <w:t xml:space="preserve">orreo electrónico registrado en la </w:t>
      </w:r>
      <w:proofErr w:type="spellStart"/>
      <w:r w:rsidR="00DC5E18">
        <w:rPr>
          <w:rFonts w:ascii="Bliss Pro" w:eastAsia="Times New Roman" w:hAnsi="Bliss Pro" w:cs="Times New Roman"/>
          <w:color w:val="000000"/>
          <w:sz w:val="19"/>
          <w:szCs w:val="21"/>
          <w:lang w:eastAsia="es-PE"/>
        </w:rPr>
        <w:t>landing</w:t>
      </w:r>
      <w:proofErr w:type="spellEnd"/>
      <w:r w:rsidRPr="008D3C61">
        <w:rPr>
          <w:rFonts w:ascii="Bliss Pro" w:eastAsia="Times New Roman" w:hAnsi="Bliss Pro" w:cs="Times New Roman"/>
          <w:color w:val="000000"/>
          <w:sz w:val="19"/>
          <w:szCs w:val="21"/>
          <w:lang w:eastAsia="es-PE"/>
        </w:rPr>
        <w:t>, con la finalidad de informar los p</w:t>
      </w:r>
      <w:bookmarkStart w:id="0" w:name="_GoBack"/>
      <w:bookmarkEnd w:id="0"/>
      <w:r w:rsidRPr="008D3C61">
        <w:rPr>
          <w:rFonts w:ascii="Bliss Pro" w:eastAsia="Times New Roman" w:hAnsi="Bliss Pro" w:cs="Times New Roman"/>
          <w:color w:val="000000"/>
          <w:sz w:val="19"/>
          <w:szCs w:val="21"/>
          <w:lang w:eastAsia="es-PE"/>
        </w:rPr>
        <w:t>asos para el envío del premio. Es responsabilidad del ganador asegurarse que sus datos sean los correctos.</w:t>
      </w:r>
      <w:r w:rsidR="008D3C61" w:rsidRPr="008D3C61">
        <w:rPr>
          <w:rFonts w:ascii="Bliss Pro" w:eastAsia="Times New Roman" w:hAnsi="Bliss Pro" w:cs="Times New Roman"/>
          <w:color w:val="000000"/>
          <w:sz w:val="19"/>
          <w:szCs w:val="21"/>
          <w:lang w:eastAsia="es-PE"/>
        </w:rPr>
        <w:t xml:space="preserve"> Así mismo, será publicado en nuestras redes sociales.</w:t>
      </w:r>
    </w:p>
    <w:p w:rsidR="008D3C61" w:rsidRPr="000529F4" w:rsidRDefault="008D3C61" w:rsidP="000529F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lang w:eastAsia="es-PE"/>
        </w:rPr>
      </w:pPr>
    </w:p>
    <w:p w:rsidR="000529F4" w:rsidRPr="008D3C61" w:rsidRDefault="008D3C61" w:rsidP="000529F4">
      <w:pPr>
        <w:spacing w:after="0" w:line="240" w:lineRule="auto"/>
        <w:jc w:val="both"/>
        <w:rPr>
          <w:rFonts w:ascii="Bliss Pro" w:eastAsia="Times New Roman" w:hAnsi="Bliss Pro" w:cs="Times New Roman"/>
          <w:color w:val="000000"/>
          <w:sz w:val="19"/>
          <w:szCs w:val="21"/>
          <w:lang w:eastAsia="es-PE"/>
        </w:rPr>
      </w:pPr>
      <w:r w:rsidRPr="008D3C61">
        <w:rPr>
          <w:rFonts w:ascii="Bliss Pro" w:eastAsia="Times New Roman" w:hAnsi="Bliss Pro" w:cs="Times New Roman"/>
          <w:color w:val="000000"/>
          <w:sz w:val="19"/>
          <w:szCs w:val="21"/>
          <w:lang w:eastAsia="es-PE"/>
        </w:rPr>
        <w:t>AUTOPLAN</w:t>
      </w:r>
      <w:r w:rsidR="000529F4" w:rsidRPr="008D3C61">
        <w:rPr>
          <w:rFonts w:ascii="Bliss Pro" w:eastAsia="Times New Roman" w:hAnsi="Bliss Pro" w:cs="Times New Roman"/>
          <w:color w:val="000000"/>
          <w:sz w:val="19"/>
          <w:szCs w:val="21"/>
          <w:lang w:eastAsia="es-PE"/>
        </w:rPr>
        <w:t xml:space="preserve"> hará sus mejores esfuerzos por contactar al ganador para coordinar la entrega del premio. En caso el contacto con el ganador no fuese posible o el intento de entrega no fuese exitoso, </w:t>
      </w:r>
      <w:r w:rsidRPr="008D3C61">
        <w:rPr>
          <w:rFonts w:ascii="Bliss Pro" w:eastAsia="Times New Roman" w:hAnsi="Bliss Pro" w:cs="Times New Roman"/>
          <w:color w:val="000000"/>
          <w:sz w:val="19"/>
          <w:szCs w:val="21"/>
          <w:lang w:eastAsia="es-PE"/>
        </w:rPr>
        <w:t>AUTOPLAN</w:t>
      </w:r>
      <w:r w:rsidR="000529F4" w:rsidRPr="008D3C61">
        <w:rPr>
          <w:rFonts w:ascii="Bliss Pro" w:eastAsia="Times New Roman" w:hAnsi="Bliss Pro" w:cs="Times New Roman"/>
          <w:color w:val="000000"/>
          <w:sz w:val="19"/>
          <w:szCs w:val="21"/>
          <w:lang w:eastAsia="es-PE"/>
        </w:rPr>
        <w:t xml:space="preserve"> mantendrá en custodia el premio, y el ganador contará con un plazo de 15 días, desde la fecha de sorteo, para poder reclamarlo. Caso contrario, perderá su derecho al premio, y </w:t>
      </w:r>
      <w:r w:rsidRPr="008D3C61">
        <w:rPr>
          <w:rFonts w:ascii="Bliss Pro" w:eastAsia="Times New Roman" w:hAnsi="Bliss Pro" w:cs="Times New Roman"/>
          <w:color w:val="000000"/>
          <w:sz w:val="19"/>
          <w:szCs w:val="21"/>
          <w:lang w:eastAsia="es-PE"/>
        </w:rPr>
        <w:t>AUTOPLAN</w:t>
      </w:r>
      <w:r w:rsidR="000529F4" w:rsidRPr="008D3C61">
        <w:rPr>
          <w:rFonts w:ascii="Bliss Pro" w:eastAsia="Times New Roman" w:hAnsi="Bliss Pro" w:cs="Times New Roman"/>
          <w:color w:val="000000"/>
          <w:sz w:val="19"/>
          <w:szCs w:val="21"/>
          <w:lang w:eastAsia="es-PE"/>
        </w:rPr>
        <w:t xml:space="preserve"> se reserva el derecho de elegir a un nuevo ganador, o de destinar el premio a una nueva promoción comercial.</w:t>
      </w:r>
    </w:p>
    <w:p w:rsidR="008D3C61" w:rsidRPr="000529F4" w:rsidRDefault="008D3C61" w:rsidP="000529F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lang w:eastAsia="es-PE"/>
        </w:rPr>
      </w:pPr>
    </w:p>
    <w:p w:rsidR="000529F4" w:rsidRPr="008D3C61" w:rsidRDefault="000529F4" w:rsidP="000529F4">
      <w:pPr>
        <w:spacing w:after="0" w:line="240" w:lineRule="auto"/>
        <w:jc w:val="both"/>
        <w:rPr>
          <w:rFonts w:ascii="Bliss Pro" w:eastAsia="Times New Roman" w:hAnsi="Bliss Pro" w:cs="Times New Roman"/>
          <w:color w:val="000000"/>
          <w:sz w:val="19"/>
          <w:szCs w:val="21"/>
          <w:lang w:eastAsia="es-PE"/>
        </w:rPr>
      </w:pPr>
      <w:r w:rsidRPr="008D3C61">
        <w:rPr>
          <w:rFonts w:ascii="Bliss Pro" w:eastAsia="Times New Roman" w:hAnsi="Bliss Pro" w:cs="Times New Roman"/>
          <w:b/>
          <w:bCs/>
          <w:color w:val="000000"/>
          <w:sz w:val="19"/>
          <w:szCs w:val="21"/>
          <w:lang w:eastAsia="es-PE"/>
        </w:rPr>
        <w:t>Facultades del organizador: </w:t>
      </w:r>
      <w:r w:rsidR="008D3C61" w:rsidRPr="008D3C61">
        <w:rPr>
          <w:rFonts w:ascii="Bliss Pro" w:eastAsia="Times New Roman" w:hAnsi="Bliss Pro" w:cs="Times New Roman"/>
          <w:color w:val="000000"/>
          <w:sz w:val="19"/>
          <w:szCs w:val="21"/>
          <w:lang w:eastAsia="es-PE"/>
        </w:rPr>
        <w:t>AUTOPLAN</w:t>
      </w:r>
      <w:r w:rsidRPr="008D3C61">
        <w:rPr>
          <w:rFonts w:ascii="Bliss Pro" w:eastAsia="Times New Roman" w:hAnsi="Bliss Pro" w:cs="Times New Roman"/>
          <w:color w:val="000000"/>
          <w:sz w:val="19"/>
          <w:szCs w:val="21"/>
          <w:lang w:eastAsia="es-PE"/>
        </w:rPr>
        <w:t xml:space="preserve"> se reserva el derecho de establecer o pronunciarse sobre situaciones o circunstancias que no estén expresamente previstas en estas Bases. Asimismo, </w:t>
      </w:r>
      <w:r w:rsidR="008D3C61" w:rsidRPr="008D3C61">
        <w:rPr>
          <w:rFonts w:ascii="Bliss Pro" w:eastAsia="Times New Roman" w:hAnsi="Bliss Pro" w:cs="Times New Roman"/>
          <w:color w:val="000000"/>
          <w:sz w:val="19"/>
          <w:szCs w:val="21"/>
          <w:lang w:eastAsia="es-PE"/>
        </w:rPr>
        <w:t>AUTOPLAN</w:t>
      </w:r>
      <w:r w:rsidRPr="008D3C61">
        <w:rPr>
          <w:rFonts w:ascii="Bliss Pro" w:eastAsia="Times New Roman" w:hAnsi="Bliss Pro" w:cs="Times New Roman"/>
          <w:color w:val="000000"/>
          <w:sz w:val="19"/>
          <w:szCs w:val="21"/>
          <w:lang w:eastAsia="es-PE"/>
        </w:rPr>
        <w:t xml:space="preserve"> podrá cancelar, suspender o modificar esta promoción por circunstancias no previstas que sean ajenas a la voluntad del Organizador e impidan su ejecución. Cualquiera de las situaciones anteriormente mencionadas se ajustará a la legislación vigente en la materia y debidamente comunicada a los participantes.</w:t>
      </w:r>
    </w:p>
    <w:p w:rsidR="008D3C61" w:rsidRPr="000529F4" w:rsidRDefault="008D3C61" w:rsidP="000529F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lang w:eastAsia="es-PE"/>
        </w:rPr>
      </w:pPr>
    </w:p>
    <w:p w:rsidR="000529F4" w:rsidRPr="000529F4" w:rsidRDefault="000529F4" w:rsidP="000529F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lang w:eastAsia="es-PE"/>
        </w:rPr>
      </w:pPr>
      <w:r w:rsidRPr="008D3C61">
        <w:rPr>
          <w:rFonts w:ascii="Bliss Pro" w:eastAsia="Times New Roman" w:hAnsi="Bliss Pro" w:cs="Times New Roman"/>
          <w:b/>
          <w:bCs/>
          <w:color w:val="000000"/>
          <w:sz w:val="19"/>
          <w:szCs w:val="21"/>
          <w:lang w:eastAsia="es-PE"/>
        </w:rPr>
        <w:t>Aceptación de las bases: </w:t>
      </w:r>
      <w:r w:rsidRPr="008D3C61">
        <w:rPr>
          <w:rFonts w:ascii="Bliss Pro" w:eastAsia="Times New Roman" w:hAnsi="Bliss Pro" w:cs="Times New Roman"/>
          <w:color w:val="000000"/>
          <w:sz w:val="19"/>
          <w:szCs w:val="21"/>
          <w:lang w:eastAsia="es-PE"/>
        </w:rPr>
        <w:t>La participación del Usuario en la promoción implica el conocimiento y aceptación de todas las condiciones antes descritas, y el reconocimiento de las decisiones que el organizador tome con relación a la Promoción tendrá carácter de definitivas e inapelables, toda vez que las mismas respetarán la legislación aplicable.</w:t>
      </w:r>
    </w:p>
    <w:p w:rsidR="000529F4" w:rsidRPr="008D3C61" w:rsidRDefault="000529F4" w:rsidP="000529F4">
      <w:pPr>
        <w:spacing w:after="0" w:line="240" w:lineRule="auto"/>
        <w:jc w:val="both"/>
        <w:rPr>
          <w:rFonts w:ascii="Bliss Pro" w:eastAsia="Times New Roman" w:hAnsi="Bliss Pro" w:cs="Times New Roman"/>
          <w:color w:val="000000"/>
          <w:sz w:val="19"/>
          <w:szCs w:val="21"/>
          <w:lang w:eastAsia="es-PE"/>
        </w:rPr>
      </w:pPr>
      <w:r w:rsidRPr="008D3C61">
        <w:rPr>
          <w:rFonts w:ascii="Bliss Pro" w:eastAsia="Times New Roman" w:hAnsi="Bliss Pro" w:cs="Times New Roman"/>
          <w:b/>
          <w:bCs/>
          <w:color w:val="000000"/>
          <w:sz w:val="19"/>
          <w:szCs w:val="21"/>
          <w:lang w:eastAsia="es-PE"/>
        </w:rPr>
        <w:t>Contacto: </w:t>
      </w:r>
      <w:r w:rsidRPr="008D3C61">
        <w:rPr>
          <w:rFonts w:ascii="Bliss Pro" w:eastAsia="Times New Roman" w:hAnsi="Bliss Pro" w:cs="Times New Roman"/>
          <w:color w:val="000000"/>
          <w:sz w:val="19"/>
          <w:szCs w:val="21"/>
          <w:lang w:eastAsia="es-PE"/>
        </w:rPr>
        <w:t xml:space="preserve">Los Usuarios participantes podrán formular sus consultas sobre el sorteo y sus resultados a través de la Central de Servicio al Cliente al </w:t>
      </w:r>
      <w:r w:rsidR="008D3C61" w:rsidRPr="008D3C61">
        <w:rPr>
          <w:rFonts w:ascii="Bliss Pro" w:eastAsia="Times New Roman" w:hAnsi="Bliss Pro" w:cs="Times New Roman"/>
          <w:color w:val="000000"/>
          <w:sz w:val="19"/>
          <w:szCs w:val="21"/>
          <w:lang w:eastAsia="es-PE"/>
        </w:rPr>
        <w:t>613-6633</w:t>
      </w:r>
      <w:r w:rsidRPr="008D3C61">
        <w:rPr>
          <w:rFonts w:ascii="Bliss Pro" w:eastAsia="Times New Roman" w:hAnsi="Bliss Pro" w:cs="Times New Roman"/>
          <w:color w:val="000000"/>
          <w:sz w:val="19"/>
          <w:szCs w:val="21"/>
          <w:lang w:eastAsia="es-PE"/>
        </w:rPr>
        <w:t>.</w:t>
      </w:r>
    </w:p>
    <w:p w:rsidR="008D3C61" w:rsidRPr="000529F4" w:rsidRDefault="008D3C61" w:rsidP="000529F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lang w:eastAsia="es-PE"/>
        </w:rPr>
      </w:pPr>
    </w:p>
    <w:p w:rsidR="007342BF" w:rsidRDefault="007342BF"/>
    <w:sectPr w:rsidR="007342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liss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192D"/>
    <w:multiLevelType w:val="hybridMultilevel"/>
    <w:tmpl w:val="0BD2B42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951C6"/>
    <w:multiLevelType w:val="multilevel"/>
    <w:tmpl w:val="AD8C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F4"/>
    <w:rsid w:val="000529F4"/>
    <w:rsid w:val="004C174B"/>
    <w:rsid w:val="007342BF"/>
    <w:rsid w:val="008D3C61"/>
    <w:rsid w:val="008D470B"/>
    <w:rsid w:val="00DC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950F7B"/>
  <w15:chartTrackingRefBased/>
  <w15:docId w15:val="{8BC4774A-BDEB-4B4B-85C0-30705CEC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9">
    <w:name w:val="c9"/>
    <w:basedOn w:val="Normal"/>
    <w:rsid w:val="00052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c16">
    <w:name w:val="c16"/>
    <w:basedOn w:val="Fuentedeprrafopredeter"/>
    <w:rsid w:val="000529F4"/>
  </w:style>
  <w:style w:type="character" w:customStyle="1" w:styleId="c1">
    <w:name w:val="c1"/>
    <w:basedOn w:val="Fuentedeprrafopredeter"/>
    <w:rsid w:val="000529F4"/>
  </w:style>
  <w:style w:type="paragraph" w:customStyle="1" w:styleId="c13">
    <w:name w:val="c13"/>
    <w:basedOn w:val="Normal"/>
    <w:rsid w:val="00052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c5">
    <w:name w:val="c5"/>
    <w:basedOn w:val="Fuentedeprrafopredeter"/>
    <w:rsid w:val="000529F4"/>
  </w:style>
  <w:style w:type="character" w:customStyle="1" w:styleId="c0">
    <w:name w:val="c0"/>
    <w:basedOn w:val="Fuentedeprrafopredeter"/>
    <w:rsid w:val="000529F4"/>
  </w:style>
  <w:style w:type="character" w:customStyle="1" w:styleId="c6">
    <w:name w:val="c6"/>
    <w:basedOn w:val="Fuentedeprrafopredeter"/>
    <w:rsid w:val="000529F4"/>
  </w:style>
  <w:style w:type="character" w:styleId="Hipervnculo">
    <w:name w:val="Hyperlink"/>
    <w:basedOn w:val="Fuentedeprrafopredeter"/>
    <w:uiPriority w:val="99"/>
    <w:unhideWhenUsed/>
    <w:rsid w:val="000529F4"/>
    <w:rPr>
      <w:color w:val="0000FF"/>
      <w:u w:val="single"/>
    </w:rPr>
  </w:style>
  <w:style w:type="paragraph" w:customStyle="1" w:styleId="c7">
    <w:name w:val="c7"/>
    <w:basedOn w:val="Normal"/>
    <w:rsid w:val="00052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c3">
    <w:name w:val="c3"/>
    <w:basedOn w:val="Fuentedeprrafopredeter"/>
    <w:rsid w:val="000529F4"/>
  </w:style>
  <w:style w:type="paragraph" w:customStyle="1" w:styleId="c14">
    <w:name w:val="c14"/>
    <w:basedOn w:val="Normal"/>
    <w:rsid w:val="00052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8D4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0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sortea2.com/&amp;sa=D&amp;source=editors&amp;ust=1689108163671485&amp;usg=AOvVaw1r6qbTNKdKdXdvTc0YR3mo" TargetMode="External"/><Relationship Id="rId5" Type="http://schemas.openxmlformats.org/officeDocument/2006/relationships/hyperlink" Target="https://landing.autoplan.pe/feria-arequip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Rodríguez Santillana</dc:creator>
  <cp:keywords/>
  <dc:description/>
  <cp:lastModifiedBy>Miguel Rodríguez Santillana</cp:lastModifiedBy>
  <cp:revision>3</cp:revision>
  <dcterms:created xsi:type="dcterms:W3CDTF">2023-08-09T19:15:00Z</dcterms:created>
  <dcterms:modified xsi:type="dcterms:W3CDTF">2023-08-13T02:06:00Z</dcterms:modified>
</cp:coreProperties>
</file>